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E9337" w14:textId="39DEAE4D" w:rsidR="00B222DC" w:rsidRDefault="00EA5A85" w:rsidP="003878DC">
      <w:pPr>
        <w:jc w:val="right"/>
        <w:rPr>
          <w:lang w:val="en-US"/>
        </w:rPr>
      </w:pPr>
      <w:r>
        <w:rPr>
          <w:lang w:val="en-US"/>
        </w:rPr>
        <w:t xml:space="preserve">September </w:t>
      </w:r>
      <w:r w:rsidR="00E141AA">
        <w:rPr>
          <w:lang w:val="en-US"/>
        </w:rPr>
        <w:t>14</w:t>
      </w:r>
      <w:r>
        <w:rPr>
          <w:lang w:val="en-US"/>
        </w:rPr>
        <w:t>, 2024</w:t>
      </w:r>
    </w:p>
    <w:p w14:paraId="1FD2F113" w14:textId="75C2F8D2" w:rsidR="00EA5A85" w:rsidRPr="003878DC" w:rsidRDefault="00E141AA" w:rsidP="00793E3F">
      <w:pPr>
        <w:jc w:val="center"/>
        <w:rPr>
          <w:b/>
          <w:bCs/>
          <w:smallCaps/>
          <w:sz w:val="36"/>
          <w:szCs w:val="36"/>
          <w:lang w:val="en-US"/>
        </w:rPr>
      </w:pPr>
      <w:r w:rsidRPr="003878DC">
        <w:rPr>
          <w:b/>
          <w:bCs/>
          <w:smallCaps/>
          <w:sz w:val="36"/>
          <w:szCs w:val="36"/>
          <w:lang w:val="en-US"/>
        </w:rPr>
        <w:t>Sons of Norway Foundation in Canada</w:t>
      </w:r>
    </w:p>
    <w:p w14:paraId="47EA838C" w14:textId="0B81E5A4" w:rsidR="00650678" w:rsidRPr="00134112" w:rsidRDefault="00510447" w:rsidP="00134112">
      <w:pPr>
        <w:jc w:val="center"/>
        <w:rPr>
          <w:b/>
          <w:bCs/>
          <w:sz w:val="32"/>
          <w:szCs w:val="32"/>
          <w:lang w:val="en-US"/>
        </w:rPr>
      </w:pPr>
      <w:r w:rsidRPr="00EC1C4F">
        <w:rPr>
          <w:b/>
          <w:bCs/>
          <w:sz w:val="32"/>
          <w:szCs w:val="32"/>
          <w:lang w:val="en-US"/>
        </w:rPr>
        <w:t>President’s Report to the 2024 Annual General Meeting</w:t>
      </w:r>
    </w:p>
    <w:p w14:paraId="616C810E" w14:textId="29A23529" w:rsidR="00EA5A85" w:rsidRPr="00EC1C4F" w:rsidRDefault="00EA5A85">
      <w:pPr>
        <w:rPr>
          <w:i/>
          <w:iCs/>
          <w:sz w:val="28"/>
          <w:szCs w:val="28"/>
          <w:lang w:val="en-US"/>
        </w:rPr>
      </w:pPr>
      <w:r w:rsidRPr="00EC1C4F">
        <w:rPr>
          <w:i/>
          <w:iCs/>
          <w:sz w:val="28"/>
          <w:szCs w:val="28"/>
          <w:lang w:val="en-US"/>
        </w:rPr>
        <w:t xml:space="preserve">Greetings and </w:t>
      </w:r>
      <w:proofErr w:type="spellStart"/>
      <w:r w:rsidRPr="00EC1C4F">
        <w:rPr>
          <w:i/>
          <w:iCs/>
          <w:sz w:val="28"/>
          <w:szCs w:val="28"/>
          <w:lang w:val="en-US"/>
        </w:rPr>
        <w:t>Velkommen</w:t>
      </w:r>
      <w:proofErr w:type="spellEnd"/>
      <w:r w:rsidR="00F31E2F" w:rsidRPr="00EC1C4F">
        <w:rPr>
          <w:i/>
          <w:iCs/>
          <w:sz w:val="28"/>
          <w:szCs w:val="28"/>
          <w:lang w:val="en-US"/>
        </w:rPr>
        <w:t xml:space="preserve"> to this</w:t>
      </w:r>
      <w:r w:rsidR="00650678" w:rsidRPr="00EC1C4F">
        <w:rPr>
          <w:i/>
          <w:iCs/>
          <w:sz w:val="28"/>
          <w:szCs w:val="28"/>
          <w:lang w:val="en-US"/>
        </w:rPr>
        <w:t xml:space="preserve"> </w:t>
      </w:r>
      <w:r w:rsidR="00F31E2F" w:rsidRPr="00EC1C4F">
        <w:rPr>
          <w:i/>
          <w:iCs/>
          <w:sz w:val="28"/>
          <w:szCs w:val="28"/>
          <w:lang w:val="en-US"/>
        </w:rPr>
        <w:t>2024</w:t>
      </w:r>
      <w:r w:rsidR="00EC1C4F">
        <w:rPr>
          <w:i/>
          <w:iCs/>
          <w:sz w:val="28"/>
          <w:szCs w:val="28"/>
          <w:lang w:val="en-US"/>
        </w:rPr>
        <w:t xml:space="preserve"> </w:t>
      </w:r>
      <w:r w:rsidR="00F31E2F" w:rsidRPr="00EC1C4F">
        <w:rPr>
          <w:i/>
          <w:iCs/>
          <w:sz w:val="28"/>
          <w:szCs w:val="28"/>
          <w:lang w:val="en-US"/>
        </w:rPr>
        <w:t>Annual General Meeting of our Foundation</w:t>
      </w:r>
    </w:p>
    <w:p w14:paraId="52B928FB" w14:textId="7C16F2B6" w:rsidR="00EA5A85" w:rsidRDefault="005C6F2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wish </w:t>
      </w:r>
      <w:r w:rsidR="00A66BA3">
        <w:rPr>
          <w:sz w:val="24"/>
          <w:szCs w:val="24"/>
          <w:lang w:val="en-US"/>
        </w:rPr>
        <w:t xml:space="preserve">to start </w:t>
      </w:r>
      <w:r>
        <w:rPr>
          <w:sz w:val="24"/>
          <w:szCs w:val="24"/>
          <w:lang w:val="en-US"/>
        </w:rPr>
        <w:t xml:space="preserve">my report </w:t>
      </w:r>
      <w:r w:rsidR="001A3396">
        <w:rPr>
          <w:sz w:val="24"/>
          <w:szCs w:val="24"/>
          <w:lang w:val="en-US"/>
        </w:rPr>
        <w:t>with</w:t>
      </w:r>
      <w:r>
        <w:rPr>
          <w:sz w:val="24"/>
          <w:szCs w:val="24"/>
          <w:lang w:val="en-US"/>
        </w:rPr>
        <w:t xml:space="preserve"> a reflection on my </w:t>
      </w:r>
      <w:r w:rsidR="00C0218F">
        <w:rPr>
          <w:sz w:val="24"/>
          <w:szCs w:val="24"/>
          <w:lang w:val="en-US"/>
        </w:rPr>
        <w:t>time</w:t>
      </w:r>
      <w:r>
        <w:rPr>
          <w:sz w:val="24"/>
          <w:szCs w:val="24"/>
          <w:lang w:val="en-US"/>
        </w:rPr>
        <w:t xml:space="preserve"> as</w:t>
      </w:r>
      <w:r w:rsidR="000B7AB8"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lang w:val="en-US"/>
        </w:rPr>
        <w:t xml:space="preserve"> </w:t>
      </w:r>
      <w:r w:rsidR="000553B0">
        <w:rPr>
          <w:sz w:val="24"/>
          <w:szCs w:val="24"/>
          <w:lang w:val="en-US"/>
        </w:rPr>
        <w:t xml:space="preserve">Foundation </w:t>
      </w:r>
      <w:r>
        <w:rPr>
          <w:sz w:val="24"/>
          <w:szCs w:val="24"/>
          <w:lang w:val="en-US"/>
        </w:rPr>
        <w:t>Board Member.  I was first elected as National Director in 1990.  Two years later I was elected Vice-President.  In 1994, President Jack Lysne</w:t>
      </w:r>
      <w:r w:rsidR="004755E9">
        <w:rPr>
          <w:sz w:val="24"/>
          <w:szCs w:val="24"/>
          <w:lang w:val="en-US"/>
        </w:rPr>
        <w:t xml:space="preserve"> chose to retire from</w:t>
      </w:r>
      <w:r w:rsidR="000553B0">
        <w:rPr>
          <w:sz w:val="24"/>
          <w:szCs w:val="24"/>
          <w:lang w:val="en-US"/>
        </w:rPr>
        <w:t xml:space="preserve"> his</w:t>
      </w:r>
      <w:r w:rsidR="004755E9">
        <w:rPr>
          <w:sz w:val="24"/>
          <w:szCs w:val="24"/>
          <w:lang w:val="en-US"/>
        </w:rPr>
        <w:t xml:space="preserve"> President’s role, a position he had held for fourteen years, and nominated me for the position of President.  I have now held the position of President of our Foundation for thirty years.</w:t>
      </w:r>
    </w:p>
    <w:p w14:paraId="2E85419F" w14:textId="4DE0B043" w:rsidR="00BF07FE" w:rsidRDefault="004755E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my service as a Board Member, I have served </w:t>
      </w:r>
      <w:r w:rsidR="00AA0242">
        <w:rPr>
          <w:sz w:val="24"/>
          <w:szCs w:val="24"/>
          <w:lang w:val="en-US"/>
        </w:rPr>
        <w:t xml:space="preserve">and participated </w:t>
      </w:r>
      <w:r>
        <w:rPr>
          <w:sz w:val="24"/>
          <w:szCs w:val="24"/>
          <w:lang w:val="en-US"/>
        </w:rPr>
        <w:t>with an array of extraordinary people</w:t>
      </w:r>
      <w:r w:rsidR="00730CBC">
        <w:rPr>
          <w:sz w:val="24"/>
          <w:szCs w:val="24"/>
          <w:lang w:val="en-US"/>
        </w:rPr>
        <w:t xml:space="preserve"> who</w:t>
      </w:r>
      <w:r>
        <w:rPr>
          <w:sz w:val="24"/>
          <w:szCs w:val="24"/>
          <w:lang w:val="en-US"/>
        </w:rPr>
        <w:t xml:space="preserve"> served with total </w:t>
      </w:r>
      <w:r w:rsidR="005B1A38">
        <w:rPr>
          <w:sz w:val="24"/>
          <w:szCs w:val="24"/>
          <w:lang w:val="en-US"/>
        </w:rPr>
        <w:t>commitment</w:t>
      </w:r>
      <w:r>
        <w:rPr>
          <w:sz w:val="24"/>
          <w:szCs w:val="24"/>
          <w:lang w:val="en-US"/>
        </w:rPr>
        <w:t xml:space="preserve"> to the ideals of our </w:t>
      </w:r>
      <w:r w:rsidR="0083534C">
        <w:rPr>
          <w:sz w:val="24"/>
          <w:szCs w:val="24"/>
          <w:lang w:val="en-US"/>
        </w:rPr>
        <w:t>Foundation and</w:t>
      </w:r>
      <w:r w:rsidR="00BF07FE">
        <w:rPr>
          <w:sz w:val="24"/>
          <w:szCs w:val="24"/>
          <w:lang w:val="en-US"/>
        </w:rPr>
        <w:t xml:space="preserve"> participated in actions and discussions on making our Foundation what we are today.</w:t>
      </w:r>
    </w:p>
    <w:p w14:paraId="378F47F8" w14:textId="12185FD2" w:rsidR="004755E9" w:rsidRDefault="00BF07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Having stated this, it is time for me to retire from my position as Foundation </w:t>
      </w:r>
      <w:r w:rsidR="00AA0242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resident and make room for another leader.  I know we have capable candidates in our midst!</w:t>
      </w:r>
    </w:p>
    <w:p w14:paraId="4DAFA250" w14:textId="4CB67142" w:rsidR="001A3396" w:rsidRDefault="000E17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During my time as a Board Member</w:t>
      </w:r>
      <w:r w:rsidR="00F265D6">
        <w:rPr>
          <w:sz w:val="24"/>
          <w:szCs w:val="24"/>
          <w:lang w:val="en-US"/>
        </w:rPr>
        <w:t>, we have followed</w:t>
      </w:r>
      <w:r w:rsidR="004D0CCD">
        <w:rPr>
          <w:sz w:val="24"/>
          <w:szCs w:val="24"/>
          <w:lang w:val="en-US"/>
        </w:rPr>
        <w:t xml:space="preserve"> the ideals originally set up by our founders</w:t>
      </w:r>
      <w:r w:rsidR="004018DC">
        <w:rPr>
          <w:sz w:val="24"/>
          <w:szCs w:val="24"/>
          <w:lang w:val="en-US"/>
        </w:rPr>
        <w:t xml:space="preserve">.  </w:t>
      </w:r>
      <w:r w:rsidR="00900020">
        <w:rPr>
          <w:sz w:val="24"/>
          <w:szCs w:val="24"/>
          <w:lang w:val="en-US"/>
        </w:rPr>
        <w:t xml:space="preserve">Operationally, there has been little change in our support programs.  </w:t>
      </w:r>
      <w:r w:rsidR="005B1A38">
        <w:rPr>
          <w:sz w:val="24"/>
          <w:szCs w:val="24"/>
          <w:lang w:val="en-US"/>
        </w:rPr>
        <w:t xml:space="preserve">Financial support for Lodges and Affiliate groups </w:t>
      </w:r>
      <w:r w:rsidR="000503A5">
        <w:rPr>
          <w:sz w:val="24"/>
          <w:szCs w:val="24"/>
          <w:lang w:val="en-US"/>
        </w:rPr>
        <w:t xml:space="preserve">as well as Post-Secondary Bursaries </w:t>
      </w:r>
      <w:r w:rsidR="005B1A38">
        <w:rPr>
          <w:sz w:val="24"/>
          <w:szCs w:val="24"/>
          <w:lang w:val="en-US"/>
        </w:rPr>
        <w:t>continue.  T</w:t>
      </w:r>
      <w:r w:rsidR="000503A5">
        <w:rPr>
          <w:sz w:val="24"/>
          <w:szCs w:val="24"/>
          <w:lang w:val="en-US"/>
        </w:rPr>
        <w:t>his support is consistent with our Bylaws and Policies.</w:t>
      </w:r>
      <w:r w:rsidR="002552D8">
        <w:rPr>
          <w:sz w:val="24"/>
          <w:szCs w:val="24"/>
          <w:lang w:val="en-US"/>
        </w:rPr>
        <w:t xml:space="preserve">  </w:t>
      </w:r>
      <w:r w:rsidR="006346FD">
        <w:rPr>
          <w:sz w:val="24"/>
          <w:szCs w:val="24"/>
          <w:lang w:val="en-US"/>
        </w:rPr>
        <w:t xml:space="preserve"> </w:t>
      </w:r>
    </w:p>
    <w:p w14:paraId="5FA3BE74" w14:textId="29AA91A7" w:rsidR="000503A5" w:rsidRDefault="000503A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Financially, we are doing well.  We can report that our donations and investment earnings have placed us </w:t>
      </w:r>
      <w:r w:rsidR="000B6753">
        <w:rPr>
          <w:sz w:val="24"/>
          <w:szCs w:val="24"/>
          <w:lang w:val="en-US"/>
        </w:rPr>
        <w:t>at</w:t>
      </w:r>
      <w:r>
        <w:rPr>
          <w:sz w:val="24"/>
          <w:szCs w:val="24"/>
          <w:lang w:val="en-US"/>
        </w:rPr>
        <w:t xml:space="preserve"> a better than average level.  </w:t>
      </w:r>
      <w:r w:rsidR="0022381A">
        <w:rPr>
          <w:sz w:val="24"/>
          <w:szCs w:val="24"/>
          <w:lang w:val="en-US"/>
        </w:rPr>
        <w:t>N</w:t>
      </w:r>
      <w:r w:rsidR="00AA0242">
        <w:rPr>
          <w:sz w:val="24"/>
          <w:szCs w:val="24"/>
          <w:lang w:val="en-US"/>
        </w:rPr>
        <w:t>ow that we meet virtually, the savings are substantial</w:t>
      </w:r>
      <w:r w:rsidR="009D7D14">
        <w:rPr>
          <w:sz w:val="24"/>
          <w:szCs w:val="24"/>
          <w:lang w:val="en-US"/>
        </w:rPr>
        <w:t xml:space="preserve">, </w:t>
      </w:r>
      <w:r w:rsidR="00F271DF">
        <w:rPr>
          <w:sz w:val="24"/>
          <w:szCs w:val="24"/>
          <w:lang w:val="en-US"/>
        </w:rPr>
        <w:t>although</w:t>
      </w:r>
      <w:r w:rsidR="00AA0242">
        <w:rPr>
          <w:sz w:val="24"/>
          <w:szCs w:val="24"/>
          <w:lang w:val="en-US"/>
        </w:rPr>
        <w:t xml:space="preserve"> it does not replace the friendly advantages of face-to-face meetings.  Treasurer Erik will review our financial reports. </w:t>
      </w:r>
    </w:p>
    <w:p w14:paraId="69F2768E" w14:textId="1431B1F3" w:rsidR="002552D8" w:rsidRDefault="002552D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But</w:t>
      </w:r>
      <w:r w:rsidR="00421FAF">
        <w:rPr>
          <w:sz w:val="24"/>
          <w:szCs w:val="24"/>
          <w:lang w:val="en-US"/>
        </w:rPr>
        <w:t xml:space="preserve"> all in not perfect!</w:t>
      </w:r>
      <w:r>
        <w:rPr>
          <w:sz w:val="24"/>
          <w:szCs w:val="24"/>
          <w:lang w:val="en-US"/>
        </w:rPr>
        <w:t xml:space="preserve">  In the past few years, we have seen Lodges and Affiliate Groups dissolve.  Reasons for such actions can be many, including aging members</w:t>
      </w:r>
      <w:r w:rsidR="00200838">
        <w:rPr>
          <w:sz w:val="24"/>
          <w:szCs w:val="24"/>
          <w:lang w:val="en-US"/>
        </w:rPr>
        <w:t>hips</w:t>
      </w:r>
      <w:r>
        <w:rPr>
          <w:sz w:val="24"/>
          <w:szCs w:val="24"/>
          <w:lang w:val="en-US"/>
        </w:rPr>
        <w:t xml:space="preserve"> as well as difficulty in leadership availability.  For our Foundation, the loss of member groups directly affects the representation of Voting Memberships</w:t>
      </w:r>
      <w:r w:rsidR="00056EBB">
        <w:rPr>
          <w:sz w:val="24"/>
          <w:szCs w:val="24"/>
          <w:lang w:val="en-US"/>
        </w:rPr>
        <w:t xml:space="preserve">, which then has a bearing on available candidates to participate </w:t>
      </w:r>
      <w:r w:rsidR="002D391A">
        <w:rPr>
          <w:sz w:val="24"/>
          <w:szCs w:val="24"/>
          <w:lang w:val="en-US"/>
        </w:rPr>
        <w:t>in</w:t>
      </w:r>
      <w:r w:rsidR="00056EBB">
        <w:rPr>
          <w:sz w:val="24"/>
          <w:szCs w:val="24"/>
          <w:lang w:val="en-US"/>
        </w:rPr>
        <w:t xml:space="preserve"> our Foundation</w:t>
      </w:r>
      <w:r w:rsidR="00714621">
        <w:rPr>
          <w:sz w:val="24"/>
          <w:szCs w:val="24"/>
          <w:lang w:val="en-US"/>
        </w:rPr>
        <w:t>.</w:t>
      </w:r>
      <w:r w:rsidR="00AA4FD2">
        <w:rPr>
          <w:sz w:val="24"/>
          <w:szCs w:val="24"/>
          <w:lang w:val="en-US"/>
        </w:rPr>
        <w:t xml:space="preserve">  </w:t>
      </w:r>
    </w:p>
    <w:p w14:paraId="3F625387" w14:textId="229E453C" w:rsidR="00900020" w:rsidRDefault="00044C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mus</w:t>
      </w:r>
      <w:r w:rsidR="009B6B8F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carry </w:t>
      </w:r>
      <w:r w:rsidR="009B6B8F">
        <w:rPr>
          <w:sz w:val="24"/>
          <w:szCs w:val="24"/>
          <w:lang w:val="en-US"/>
        </w:rPr>
        <w:t>on.</w:t>
      </w:r>
      <w:r w:rsidR="00C06888">
        <w:rPr>
          <w:sz w:val="24"/>
          <w:szCs w:val="24"/>
          <w:lang w:val="en-US"/>
        </w:rPr>
        <w:t xml:space="preserve">  It is most important that we are well informed about our Foundation</w:t>
      </w:r>
      <w:r w:rsidR="000C5DB9">
        <w:rPr>
          <w:sz w:val="24"/>
          <w:szCs w:val="24"/>
          <w:lang w:val="en-US"/>
        </w:rPr>
        <w:t>.</w:t>
      </w:r>
      <w:r w:rsidR="0082115A">
        <w:rPr>
          <w:sz w:val="24"/>
          <w:szCs w:val="24"/>
          <w:lang w:val="en-US"/>
        </w:rPr>
        <w:t xml:space="preserve">  </w:t>
      </w:r>
      <w:r w:rsidR="00537174">
        <w:rPr>
          <w:sz w:val="24"/>
          <w:szCs w:val="24"/>
          <w:lang w:val="en-US"/>
        </w:rPr>
        <w:t>As I have s</w:t>
      </w:r>
      <w:r w:rsidR="00F25752">
        <w:rPr>
          <w:sz w:val="24"/>
          <w:szCs w:val="24"/>
          <w:lang w:val="en-US"/>
        </w:rPr>
        <w:t>t</w:t>
      </w:r>
      <w:r w:rsidR="00537174">
        <w:rPr>
          <w:sz w:val="24"/>
          <w:szCs w:val="24"/>
          <w:lang w:val="en-US"/>
        </w:rPr>
        <w:t>ated many times, an important key is our website</w:t>
      </w:r>
      <w:r w:rsidR="00C542DA">
        <w:rPr>
          <w:sz w:val="24"/>
          <w:szCs w:val="24"/>
          <w:lang w:val="en-US"/>
        </w:rPr>
        <w:t xml:space="preserve"> (</w:t>
      </w:r>
      <w:hyperlink r:id="rId4" w:history="1">
        <w:r w:rsidR="00C542DA" w:rsidRPr="00BC3990">
          <w:rPr>
            <w:rStyle w:val="Hyperlink"/>
            <w:sz w:val="24"/>
            <w:szCs w:val="24"/>
            <w:lang w:val="en-US"/>
          </w:rPr>
          <w:t>www.sonfic.ca</w:t>
        </w:r>
      </w:hyperlink>
      <w:proofErr w:type="gramStart"/>
      <w:r w:rsidR="00C542DA">
        <w:rPr>
          <w:sz w:val="24"/>
          <w:szCs w:val="24"/>
          <w:lang w:val="en-US"/>
        </w:rPr>
        <w:t>) ,</w:t>
      </w:r>
      <w:proofErr w:type="gramEnd"/>
      <w:r w:rsidR="00C542DA">
        <w:rPr>
          <w:sz w:val="24"/>
          <w:szCs w:val="24"/>
          <w:lang w:val="en-US"/>
        </w:rPr>
        <w:t xml:space="preserve"> let us </w:t>
      </w:r>
      <w:r w:rsidR="00457FA2">
        <w:rPr>
          <w:sz w:val="24"/>
          <w:szCs w:val="24"/>
          <w:lang w:val="en-US"/>
        </w:rPr>
        <w:t>use it</w:t>
      </w:r>
      <w:r w:rsidR="00495BA5">
        <w:rPr>
          <w:sz w:val="24"/>
          <w:szCs w:val="24"/>
          <w:lang w:val="en-US"/>
        </w:rPr>
        <w:t>.  Let us also remember</w:t>
      </w:r>
      <w:r w:rsidR="005A441D">
        <w:rPr>
          <w:sz w:val="24"/>
          <w:szCs w:val="24"/>
          <w:lang w:val="en-US"/>
        </w:rPr>
        <w:t xml:space="preserve"> the Foundation belongs to all of us</w:t>
      </w:r>
      <w:r w:rsidR="00807961">
        <w:rPr>
          <w:sz w:val="24"/>
          <w:szCs w:val="24"/>
          <w:lang w:val="en-US"/>
        </w:rPr>
        <w:t>.</w:t>
      </w:r>
    </w:p>
    <w:p w14:paraId="04FEE5A8" w14:textId="5C7A4AFB" w:rsidR="00627A90" w:rsidRDefault="005B7CE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Thank you all for</w:t>
      </w:r>
      <w:r w:rsidR="00DF2D49">
        <w:rPr>
          <w:sz w:val="24"/>
          <w:szCs w:val="24"/>
          <w:lang w:val="en-US"/>
        </w:rPr>
        <w:t xml:space="preserve"> your support </w:t>
      </w:r>
      <w:r w:rsidR="0025687A">
        <w:rPr>
          <w:sz w:val="24"/>
          <w:szCs w:val="24"/>
          <w:lang w:val="en-US"/>
        </w:rPr>
        <w:t>t</w:t>
      </w:r>
      <w:r w:rsidR="0096230C">
        <w:rPr>
          <w:sz w:val="24"/>
          <w:szCs w:val="24"/>
          <w:lang w:val="en-US"/>
        </w:rPr>
        <w:t xml:space="preserve">hrough donations, </w:t>
      </w:r>
      <w:r w:rsidR="00CD5794">
        <w:rPr>
          <w:sz w:val="24"/>
          <w:szCs w:val="24"/>
          <w:lang w:val="en-US"/>
        </w:rPr>
        <w:t xml:space="preserve">program participation and </w:t>
      </w:r>
      <w:r w:rsidR="006A40BD">
        <w:rPr>
          <w:sz w:val="24"/>
          <w:szCs w:val="24"/>
          <w:lang w:val="en-US"/>
        </w:rPr>
        <w:t>active participation</w:t>
      </w:r>
      <w:r w:rsidR="00DB117B">
        <w:rPr>
          <w:sz w:val="24"/>
          <w:szCs w:val="24"/>
          <w:lang w:val="en-US"/>
        </w:rPr>
        <w:t xml:space="preserve"> as </w:t>
      </w:r>
      <w:r w:rsidR="003322F1">
        <w:rPr>
          <w:sz w:val="24"/>
          <w:szCs w:val="24"/>
          <w:lang w:val="en-US"/>
        </w:rPr>
        <w:t>V</w:t>
      </w:r>
      <w:r w:rsidR="00DB117B">
        <w:rPr>
          <w:sz w:val="24"/>
          <w:szCs w:val="24"/>
          <w:lang w:val="en-US"/>
        </w:rPr>
        <w:t xml:space="preserve">oting </w:t>
      </w:r>
      <w:r w:rsidR="003322F1">
        <w:rPr>
          <w:sz w:val="24"/>
          <w:szCs w:val="24"/>
          <w:lang w:val="en-US"/>
        </w:rPr>
        <w:t>M</w:t>
      </w:r>
      <w:r w:rsidR="00DB117B">
        <w:rPr>
          <w:sz w:val="24"/>
          <w:szCs w:val="24"/>
          <w:lang w:val="en-US"/>
        </w:rPr>
        <w:t xml:space="preserve">ember </w:t>
      </w:r>
      <w:r w:rsidR="003322F1">
        <w:rPr>
          <w:sz w:val="24"/>
          <w:szCs w:val="24"/>
          <w:lang w:val="en-US"/>
        </w:rPr>
        <w:t>representatives and Board Members.</w:t>
      </w:r>
    </w:p>
    <w:p w14:paraId="5955A13F" w14:textId="5270FBF3" w:rsidR="00030BE1" w:rsidRPr="00EA5A85" w:rsidRDefault="00030B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Hilsen, Tore</w:t>
      </w:r>
    </w:p>
    <w:sectPr w:rsidR="00030BE1" w:rsidRPr="00EA5A85" w:rsidSect="00125EB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85"/>
    <w:rsid w:val="00030BE1"/>
    <w:rsid w:val="00044CC0"/>
    <w:rsid w:val="000503A5"/>
    <w:rsid w:val="00051366"/>
    <w:rsid w:val="000553B0"/>
    <w:rsid w:val="00056EBB"/>
    <w:rsid w:val="000B6753"/>
    <w:rsid w:val="000B7AB8"/>
    <w:rsid w:val="000C5DB9"/>
    <w:rsid w:val="000E17EE"/>
    <w:rsid w:val="00125EB3"/>
    <w:rsid w:val="00134112"/>
    <w:rsid w:val="0017714F"/>
    <w:rsid w:val="001A3396"/>
    <w:rsid w:val="001D4769"/>
    <w:rsid w:val="001D5230"/>
    <w:rsid w:val="00200838"/>
    <w:rsid w:val="0022381A"/>
    <w:rsid w:val="002552D8"/>
    <w:rsid w:val="0025687A"/>
    <w:rsid w:val="00275003"/>
    <w:rsid w:val="002D391A"/>
    <w:rsid w:val="003322F1"/>
    <w:rsid w:val="003770B9"/>
    <w:rsid w:val="003878DC"/>
    <w:rsid w:val="003A6F28"/>
    <w:rsid w:val="003C022D"/>
    <w:rsid w:val="003E3BC7"/>
    <w:rsid w:val="004018DC"/>
    <w:rsid w:val="00421FAF"/>
    <w:rsid w:val="00426568"/>
    <w:rsid w:val="00457FA2"/>
    <w:rsid w:val="004755E9"/>
    <w:rsid w:val="00495BA5"/>
    <w:rsid w:val="004C1AD8"/>
    <w:rsid w:val="004D0CCD"/>
    <w:rsid w:val="004D18C8"/>
    <w:rsid w:val="00500CDB"/>
    <w:rsid w:val="00510447"/>
    <w:rsid w:val="00537174"/>
    <w:rsid w:val="0059771D"/>
    <w:rsid w:val="005A441D"/>
    <w:rsid w:val="005B1A38"/>
    <w:rsid w:val="005B7CE9"/>
    <w:rsid w:val="005C6F2A"/>
    <w:rsid w:val="00627A90"/>
    <w:rsid w:val="006346FD"/>
    <w:rsid w:val="00650678"/>
    <w:rsid w:val="00697525"/>
    <w:rsid w:val="006A40BD"/>
    <w:rsid w:val="00700135"/>
    <w:rsid w:val="00714621"/>
    <w:rsid w:val="00730CBC"/>
    <w:rsid w:val="00751ED1"/>
    <w:rsid w:val="00793E3F"/>
    <w:rsid w:val="007B27C4"/>
    <w:rsid w:val="00807961"/>
    <w:rsid w:val="0082115A"/>
    <w:rsid w:val="0083534C"/>
    <w:rsid w:val="00866D02"/>
    <w:rsid w:val="008B34E9"/>
    <w:rsid w:val="008D5DF7"/>
    <w:rsid w:val="00900020"/>
    <w:rsid w:val="0096230C"/>
    <w:rsid w:val="00997520"/>
    <w:rsid w:val="009B6B8F"/>
    <w:rsid w:val="009D7D14"/>
    <w:rsid w:val="009E2E9D"/>
    <w:rsid w:val="00A50536"/>
    <w:rsid w:val="00A66BA3"/>
    <w:rsid w:val="00AA0242"/>
    <w:rsid w:val="00AA4FD2"/>
    <w:rsid w:val="00B222DC"/>
    <w:rsid w:val="00B70900"/>
    <w:rsid w:val="00BE3580"/>
    <w:rsid w:val="00BF07FE"/>
    <w:rsid w:val="00BF5C89"/>
    <w:rsid w:val="00C0218F"/>
    <w:rsid w:val="00C06888"/>
    <w:rsid w:val="00C542DA"/>
    <w:rsid w:val="00CD5794"/>
    <w:rsid w:val="00DB117B"/>
    <w:rsid w:val="00DF2D49"/>
    <w:rsid w:val="00E141AA"/>
    <w:rsid w:val="00EA5A85"/>
    <w:rsid w:val="00EC1C4F"/>
    <w:rsid w:val="00F25752"/>
    <w:rsid w:val="00F265D6"/>
    <w:rsid w:val="00F271DF"/>
    <w:rsid w:val="00F31E2F"/>
    <w:rsid w:val="00F53DC9"/>
    <w:rsid w:val="00F90970"/>
    <w:rsid w:val="00F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D4E3"/>
  <w15:chartTrackingRefBased/>
  <w15:docId w15:val="{BB90485B-3DDD-4841-A3CE-6C101543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A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A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42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nfi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Pettersen</dc:creator>
  <cp:keywords/>
  <dc:description/>
  <cp:lastModifiedBy>Tore Pettersen</cp:lastModifiedBy>
  <cp:revision>2</cp:revision>
  <cp:lastPrinted>2024-09-10T16:03:00Z</cp:lastPrinted>
  <dcterms:created xsi:type="dcterms:W3CDTF">2024-09-10T16:17:00Z</dcterms:created>
  <dcterms:modified xsi:type="dcterms:W3CDTF">2024-09-10T16:17:00Z</dcterms:modified>
</cp:coreProperties>
</file>